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61DAB" w14:textId="77777777" w:rsidR="00344880" w:rsidRPr="00344880" w:rsidRDefault="00344880" w:rsidP="00344880">
      <w:pPr>
        <w:pStyle w:val="Heading1"/>
        <w:spacing w:before="0"/>
        <w:jc w:val="center"/>
        <w:rPr>
          <w:rFonts w:cs="B Titr"/>
          <w:rtl/>
          <w:lang w:bidi="fa-IR"/>
        </w:rPr>
      </w:pPr>
      <w:bookmarkStart w:id="0" w:name="_Toc151763159"/>
      <w:r w:rsidRPr="00344880">
        <w:rPr>
          <w:rFonts w:cs="B Titr" w:hint="cs"/>
          <w:rtl/>
          <w:lang w:bidi="fa-IR"/>
        </w:rPr>
        <w:t>ساختار گزارش پایانی کارورزی 2</w:t>
      </w:r>
      <w:bookmarkEnd w:id="0"/>
    </w:p>
    <w:p w14:paraId="6B8D0E0C" w14:textId="77777777" w:rsidR="00344880" w:rsidRPr="00372C28" w:rsidRDefault="00344880" w:rsidP="00344880">
      <w:pPr>
        <w:spacing w:after="0"/>
        <w:jc w:val="both"/>
        <w:rPr>
          <w:rtl/>
          <w:lang w:bidi="fa-IR"/>
        </w:rPr>
      </w:pPr>
    </w:p>
    <w:p w14:paraId="1D60D5E7" w14:textId="77777777" w:rsidR="00344880" w:rsidRPr="00372C28" w:rsidRDefault="00344880" w:rsidP="00F37042">
      <w:pPr>
        <w:spacing w:after="0" w:line="276" w:lineRule="auto"/>
        <w:jc w:val="both"/>
        <w:rPr>
          <w:rtl/>
          <w:lang w:bidi="fa-IR"/>
        </w:rPr>
      </w:pPr>
      <w:r w:rsidRPr="00F37042">
        <w:rPr>
          <w:rFonts w:hint="cs"/>
          <w:b/>
          <w:bCs/>
          <w:rtl/>
          <w:lang w:bidi="fa-IR"/>
        </w:rPr>
        <w:t>صفحه شناسنامه:</w:t>
      </w:r>
      <w:r w:rsidRPr="00372C28">
        <w:rPr>
          <w:rFonts w:hint="cs"/>
          <w:rtl/>
          <w:lang w:bidi="fa-IR"/>
        </w:rPr>
        <w:t xml:space="preserve"> </w:t>
      </w:r>
      <w:r w:rsidRPr="00372C28">
        <w:rPr>
          <w:rtl/>
          <w:lang w:bidi="fa-IR"/>
        </w:rPr>
        <w:t>آرم دانشگاه ، نام دانشکده ، عنوان (گزارش پا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ان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کارورز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2</w:t>
      </w:r>
      <w:r w:rsidRPr="00372C28">
        <w:rPr>
          <w:rFonts w:hint="cs"/>
          <w:rtl/>
          <w:lang w:bidi="fa-IR"/>
        </w:rPr>
        <w:t xml:space="preserve"> با رویکرد اقدام پژوهی</w:t>
      </w:r>
      <w:r w:rsidRPr="00372C28">
        <w:rPr>
          <w:rtl/>
          <w:lang w:bidi="fa-IR"/>
        </w:rPr>
        <w:t xml:space="preserve">) ، نام و نام خانوادگی استاد راهنما، </w:t>
      </w:r>
      <w:r w:rsidRPr="00372C28">
        <w:rPr>
          <w:rFonts w:hint="cs"/>
          <w:rtl/>
          <w:lang w:bidi="fa-IR"/>
        </w:rPr>
        <w:t xml:space="preserve">نام مدرسه، </w:t>
      </w:r>
      <w:r w:rsidRPr="00372C28">
        <w:rPr>
          <w:rtl/>
          <w:lang w:bidi="fa-IR"/>
        </w:rPr>
        <w:t>نام و نام خانوادگی معلم راهنما، نام و نام خانوادگی دانشجو</w:t>
      </w:r>
      <w:r w:rsidRPr="00372C28">
        <w:rPr>
          <w:rFonts w:hint="cs"/>
          <w:rtl/>
          <w:lang w:bidi="fa-IR"/>
        </w:rPr>
        <w:t xml:space="preserve"> معلم</w:t>
      </w:r>
      <w:r w:rsidRPr="00372C28">
        <w:rPr>
          <w:rtl/>
          <w:lang w:bidi="fa-IR"/>
        </w:rPr>
        <w:t>، سال تحص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ل</w:t>
      </w:r>
      <w:r w:rsidRPr="00372C28">
        <w:rPr>
          <w:rFonts w:hint="cs"/>
          <w:rtl/>
          <w:lang w:bidi="fa-IR"/>
        </w:rPr>
        <w:t>ی</w:t>
      </w:r>
    </w:p>
    <w:p w14:paraId="26FAB5FE" w14:textId="77777777" w:rsidR="00344880" w:rsidRPr="00F37042" w:rsidRDefault="00344880" w:rsidP="00F37042">
      <w:pPr>
        <w:spacing w:after="0" w:line="276" w:lineRule="auto"/>
        <w:jc w:val="both"/>
        <w:rPr>
          <w:b/>
          <w:bCs/>
          <w:rtl/>
          <w:lang w:bidi="fa-IR"/>
        </w:rPr>
      </w:pPr>
      <w:r w:rsidRPr="00F37042">
        <w:rPr>
          <w:rFonts w:hint="cs"/>
          <w:b/>
          <w:bCs/>
          <w:rtl/>
          <w:lang w:bidi="fa-IR"/>
        </w:rPr>
        <w:t xml:space="preserve">صفحه </w:t>
      </w:r>
      <w:proofErr w:type="spellStart"/>
      <w:r w:rsidRPr="00F37042">
        <w:rPr>
          <w:b/>
          <w:bCs/>
          <w:rtl/>
          <w:lang w:bidi="fa-IR"/>
        </w:rPr>
        <w:t>بسم</w:t>
      </w:r>
      <w:proofErr w:type="spellEnd"/>
      <w:r w:rsidRPr="00F37042">
        <w:rPr>
          <w:b/>
          <w:bCs/>
          <w:rtl/>
          <w:lang w:bidi="fa-IR"/>
        </w:rPr>
        <w:t xml:space="preserve"> الله </w:t>
      </w:r>
      <w:proofErr w:type="spellStart"/>
      <w:r w:rsidRPr="00F37042">
        <w:rPr>
          <w:b/>
          <w:bCs/>
          <w:rtl/>
          <w:lang w:bidi="fa-IR"/>
        </w:rPr>
        <w:t>الرحمن</w:t>
      </w:r>
      <w:proofErr w:type="spellEnd"/>
      <w:r w:rsidRPr="00F37042">
        <w:rPr>
          <w:b/>
          <w:bCs/>
          <w:rtl/>
          <w:lang w:bidi="fa-IR"/>
        </w:rPr>
        <w:t xml:space="preserve"> </w:t>
      </w:r>
      <w:proofErr w:type="spellStart"/>
      <w:r w:rsidRPr="00F37042">
        <w:rPr>
          <w:b/>
          <w:bCs/>
          <w:rtl/>
          <w:lang w:bidi="fa-IR"/>
        </w:rPr>
        <w:t>الرح</w:t>
      </w:r>
      <w:r w:rsidRPr="00F37042">
        <w:rPr>
          <w:rFonts w:hint="cs"/>
          <w:b/>
          <w:bCs/>
          <w:rtl/>
          <w:lang w:bidi="fa-IR"/>
        </w:rPr>
        <w:t>ی</w:t>
      </w:r>
      <w:r w:rsidRPr="00F37042">
        <w:rPr>
          <w:rFonts w:hint="eastAsia"/>
          <w:b/>
          <w:bCs/>
          <w:rtl/>
          <w:lang w:bidi="fa-IR"/>
        </w:rPr>
        <w:t>م</w:t>
      </w:r>
      <w:proofErr w:type="spellEnd"/>
    </w:p>
    <w:p w14:paraId="7B249827" w14:textId="77777777" w:rsidR="00344880" w:rsidRPr="00372C28" w:rsidRDefault="00344880" w:rsidP="00F37042">
      <w:pPr>
        <w:spacing w:after="0" w:line="276" w:lineRule="auto"/>
        <w:jc w:val="both"/>
        <w:rPr>
          <w:rtl/>
          <w:lang w:bidi="fa-IR"/>
        </w:rPr>
      </w:pPr>
      <w:r w:rsidRPr="00F37042">
        <w:rPr>
          <w:b/>
          <w:bCs/>
          <w:rtl/>
          <w:lang w:bidi="fa-IR"/>
        </w:rPr>
        <w:t>چک</w:t>
      </w:r>
      <w:r w:rsidRPr="00F37042">
        <w:rPr>
          <w:rFonts w:hint="cs"/>
          <w:b/>
          <w:bCs/>
          <w:rtl/>
          <w:lang w:bidi="fa-IR"/>
        </w:rPr>
        <w:t>ی</w:t>
      </w:r>
      <w:r w:rsidRPr="00F37042">
        <w:rPr>
          <w:rFonts w:hint="eastAsia"/>
          <w:b/>
          <w:bCs/>
          <w:rtl/>
          <w:lang w:bidi="fa-IR"/>
        </w:rPr>
        <w:t>ده</w:t>
      </w:r>
      <w:r w:rsidRPr="00F37042">
        <w:rPr>
          <w:b/>
          <w:bCs/>
          <w:rtl/>
          <w:lang w:bidi="fa-IR"/>
        </w:rPr>
        <w:t>:</w:t>
      </w:r>
      <w:r w:rsidRPr="00372C28">
        <w:rPr>
          <w:rtl/>
          <w:lang w:bidi="fa-IR"/>
        </w:rPr>
        <w:t xml:space="preserve"> </w:t>
      </w:r>
      <w:r w:rsidRPr="00372C28">
        <w:rPr>
          <w:rFonts w:hint="cs"/>
          <w:rtl/>
          <w:lang w:bidi="fa-IR"/>
        </w:rPr>
        <w:t xml:space="preserve">به صورت </w:t>
      </w:r>
      <w:r w:rsidRPr="00372C28">
        <w:rPr>
          <w:rtl/>
          <w:lang w:bidi="fa-IR"/>
        </w:rPr>
        <w:t xml:space="preserve">فشرده </w:t>
      </w:r>
      <w:r w:rsidRPr="00372C28">
        <w:rPr>
          <w:rFonts w:hint="cs"/>
          <w:rtl/>
          <w:lang w:bidi="fa-IR"/>
        </w:rPr>
        <w:t>(</w:t>
      </w:r>
      <w:r w:rsidRPr="00372C28">
        <w:rPr>
          <w:rtl/>
          <w:lang w:bidi="fa-IR"/>
        </w:rPr>
        <w:t>نها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تا</w:t>
      </w:r>
      <w:r w:rsidRPr="00372C28">
        <w:rPr>
          <w:rtl/>
          <w:lang w:bidi="fa-IR"/>
        </w:rPr>
        <w:t xml:space="preserve"> </w:t>
      </w:r>
      <w:r w:rsidRPr="00372C28">
        <w:rPr>
          <w:rFonts w:hint="cs"/>
          <w:rtl/>
          <w:lang w:bidi="fa-IR"/>
        </w:rPr>
        <w:t>در ی</w:t>
      </w:r>
      <w:r w:rsidRPr="00372C28">
        <w:rPr>
          <w:rFonts w:hint="eastAsia"/>
          <w:rtl/>
          <w:lang w:bidi="fa-IR"/>
        </w:rPr>
        <w:t>ک</w:t>
      </w:r>
      <w:r w:rsidRPr="00372C28">
        <w:rPr>
          <w:rtl/>
          <w:lang w:bidi="fa-IR"/>
        </w:rPr>
        <w:t xml:space="preserve"> صفحه</w:t>
      </w:r>
      <w:r w:rsidRPr="00372C28">
        <w:rPr>
          <w:rFonts w:hint="cs"/>
          <w:rtl/>
          <w:lang w:bidi="fa-IR"/>
        </w:rPr>
        <w:t>)</w:t>
      </w:r>
      <w:r w:rsidRPr="00372C28">
        <w:rPr>
          <w:rtl/>
          <w:lang w:bidi="fa-IR"/>
        </w:rPr>
        <w:t xml:space="preserve"> </w:t>
      </w:r>
      <w:r w:rsidRPr="00372C28">
        <w:rPr>
          <w:rFonts w:hint="cs"/>
          <w:rtl/>
          <w:lang w:bidi="fa-IR"/>
        </w:rPr>
        <w:t xml:space="preserve">دانشجو </w:t>
      </w:r>
      <w:r w:rsidRPr="00372C28">
        <w:rPr>
          <w:rtl/>
          <w:lang w:bidi="fa-IR"/>
        </w:rPr>
        <w:t xml:space="preserve">اشاره </w:t>
      </w:r>
      <w:r w:rsidRPr="00372C28">
        <w:rPr>
          <w:rFonts w:hint="cs"/>
          <w:rtl/>
          <w:lang w:bidi="fa-IR"/>
        </w:rPr>
        <w:t>می کند</w:t>
      </w:r>
      <w:r w:rsidRPr="00372C28">
        <w:rPr>
          <w:rtl/>
          <w:lang w:bidi="fa-IR"/>
        </w:rPr>
        <w:t xml:space="preserve"> در ا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ن</w:t>
      </w:r>
      <w:r w:rsidRPr="00372C28">
        <w:rPr>
          <w:rtl/>
          <w:lang w:bidi="fa-IR"/>
        </w:rPr>
        <w:t xml:space="preserve"> </w:t>
      </w:r>
      <w:proofErr w:type="spellStart"/>
      <w:r w:rsidRPr="00372C28">
        <w:rPr>
          <w:rtl/>
          <w:lang w:bidi="fa-IR"/>
        </w:rPr>
        <w:t>ترم</w:t>
      </w:r>
      <w:proofErr w:type="spellEnd"/>
      <w:r w:rsidRPr="00372C28">
        <w:rPr>
          <w:rtl/>
          <w:lang w:bidi="fa-IR"/>
        </w:rPr>
        <w:t xml:space="preserve"> چه کارها</w:t>
      </w:r>
      <w:r w:rsidRPr="00372C28">
        <w:rPr>
          <w:rFonts w:hint="cs"/>
          <w:rtl/>
          <w:lang w:bidi="fa-IR"/>
        </w:rPr>
        <w:t>یی</w:t>
      </w:r>
      <w:r w:rsidRPr="00372C28">
        <w:rPr>
          <w:rtl/>
          <w:lang w:bidi="fa-IR"/>
        </w:rPr>
        <w:t xml:space="preserve"> انجام </w:t>
      </w:r>
      <w:r w:rsidRPr="00372C28">
        <w:rPr>
          <w:rFonts w:hint="cs"/>
          <w:rtl/>
          <w:lang w:bidi="fa-IR"/>
        </w:rPr>
        <w:t xml:space="preserve">داده </w:t>
      </w:r>
      <w:r w:rsidRPr="00372C28">
        <w:rPr>
          <w:rtl/>
          <w:lang w:bidi="fa-IR"/>
        </w:rPr>
        <w:t>و به چه نتا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ج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(در</w:t>
      </w:r>
      <w:r w:rsidRPr="00372C28">
        <w:rPr>
          <w:rFonts w:hint="cs"/>
          <w:rtl/>
          <w:lang w:bidi="fa-IR"/>
        </w:rPr>
        <w:t xml:space="preserve"> </w:t>
      </w:r>
      <w:r w:rsidRPr="00372C28">
        <w:rPr>
          <w:rtl/>
          <w:lang w:bidi="fa-IR"/>
        </w:rPr>
        <w:t xml:space="preserve">رابطه با تجربه </w:t>
      </w:r>
      <w:proofErr w:type="spellStart"/>
      <w:r w:rsidRPr="00372C28">
        <w:rPr>
          <w:rtl/>
          <w:lang w:bidi="fa-IR"/>
        </w:rPr>
        <w:t>ها</w:t>
      </w:r>
      <w:r w:rsidRPr="00372C28">
        <w:rPr>
          <w:rFonts w:hint="cs"/>
          <w:rtl/>
          <w:lang w:bidi="fa-IR"/>
        </w:rPr>
        <w:t>یی</w:t>
      </w:r>
      <w:proofErr w:type="spellEnd"/>
      <w:r w:rsidRPr="00372C28">
        <w:rPr>
          <w:rtl/>
          <w:lang w:bidi="fa-IR"/>
        </w:rPr>
        <w:t xml:space="preserve"> که از ابعاد مختلف دانش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>، نگرش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و مهارت حرفه ا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کسب کرده) رس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ده</w:t>
      </w:r>
      <w:r w:rsidRPr="00372C28">
        <w:rPr>
          <w:rFonts w:hint="cs"/>
          <w:rtl/>
          <w:lang w:bidi="fa-IR"/>
        </w:rPr>
        <w:t xml:space="preserve"> است</w:t>
      </w:r>
      <w:r w:rsidRPr="00372C28">
        <w:rPr>
          <w:rtl/>
          <w:lang w:bidi="fa-IR"/>
        </w:rPr>
        <w:t>.</w:t>
      </w:r>
    </w:p>
    <w:p w14:paraId="45EE09ED" w14:textId="77777777" w:rsidR="00344880" w:rsidRPr="00F37042" w:rsidRDefault="00344880" w:rsidP="00F37042">
      <w:pPr>
        <w:spacing w:after="0" w:line="276" w:lineRule="auto"/>
        <w:jc w:val="both"/>
        <w:rPr>
          <w:b/>
          <w:bCs/>
          <w:rtl/>
          <w:lang w:bidi="fa-IR"/>
        </w:rPr>
      </w:pPr>
      <w:r w:rsidRPr="00F37042">
        <w:rPr>
          <w:b/>
          <w:bCs/>
          <w:rtl/>
          <w:lang w:bidi="fa-IR"/>
        </w:rPr>
        <w:t xml:space="preserve">فهرست مطالب </w:t>
      </w:r>
    </w:p>
    <w:p w14:paraId="57FFA961" w14:textId="77777777" w:rsidR="00344880" w:rsidRPr="00372C28" w:rsidRDefault="00344880" w:rsidP="00F37042">
      <w:pPr>
        <w:spacing w:after="0" w:line="276" w:lineRule="auto"/>
        <w:jc w:val="both"/>
        <w:rPr>
          <w:rtl/>
          <w:lang w:bidi="fa-IR"/>
        </w:rPr>
      </w:pPr>
      <w:r w:rsidRPr="00F37042">
        <w:rPr>
          <w:b/>
          <w:bCs/>
          <w:rtl/>
          <w:lang w:bidi="fa-IR"/>
        </w:rPr>
        <w:t>مقدمه:</w:t>
      </w:r>
      <w:r w:rsidRPr="00372C28">
        <w:rPr>
          <w:rtl/>
          <w:lang w:bidi="fa-IR"/>
        </w:rPr>
        <w:t xml:space="preserve"> </w:t>
      </w:r>
      <w:r w:rsidRPr="00372C28">
        <w:rPr>
          <w:rFonts w:hint="cs"/>
          <w:rtl/>
          <w:lang w:bidi="fa-IR"/>
        </w:rPr>
        <w:t xml:space="preserve">دانشجو با شرح خلاصه ای از تجربیات خود در کارورزی 1 و 2 به </w:t>
      </w:r>
      <w:r w:rsidRPr="00372C28">
        <w:rPr>
          <w:rtl/>
          <w:lang w:bidi="fa-IR"/>
        </w:rPr>
        <w:t>پ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وند</w:t>
      </w:r>
      <w:r w:rsidRPr="00372C28">
        <w:rPr>
          <w:rtl/>
          <w:lang w:bidi="fa-IR"/>
        </w:rPr>
        <w:t xml:space="preserve"> ب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ن</w:t>
      </w:r>
      <w:r w:rsidRPr="00372C28">
        <w:rPr>
          <w:rtl/>
          <w:lang w:bidi="fa-IR"/>
        </w:rPr>
        <w:t xml:space="preserve"> آنها اشاره م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کن</w:t>
      </w:r>
      <w:r w:rsidRPr="00372C28">
        <w:rPr>
          <w:rFonts w:hint="eastAsia"/>
          <w:rtl/>
          <w:lang w:bidi="fa-IR"/>
        </w:rPr>
        <w:t>د</w:t>
      </w:r>
      <w:r w:rsidRPr="00372C28">
        <w:rPr>
          <w:rFonts w:hint="cs"/>
          <w:rtl/>
          <w:lang w:bidi="fa-IR"/>
        </w:rPr>
        <w:t>.</w:t>
      </w:r>
    </w:p>
    <w:p w14:paraId="0611D7BE" w14:textId="77777777" w:rsidR="00344880" w:rsidRPr="00372C28" w:rsidRDefault="00344880" w:rsidP="00F37042">
      <w:pPr>
        <w:spacing w:after="0" w:line="276" w:lineRule="auto"/>
        <w:jc w:val="both"/>
        <w:rPr>
          <w:lang w:bidi="fa-IR"/>
        </w:rPr>
      </w:pPr>
      <w:r w:rsidRPr="00F37042">
        <w:rPr>
          <w:b/>
          <w:bCs/>
          <w:rtl/>
          <w:lang w:bidi="fa-IR"/>
        </w:rPr>
        <w:t>فصل اول:</w:t>
      </w:r>
      <w:r w:rsidRPr="00372C28">
        <w:rPr>
          <w:rtl/>
          <w:lang w:bidi="fa-IR"/>
        </w:rPr>
        <w:t xml:space="preserve"> طراح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و اجرا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فعال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ت</w:t>
      </w:r>
      <w:r w:rsidRPr="00372C28">
        <w:rPr>
          <w:rFonts w:hint="cs"/>
          <w:rtl/>
          <w:lang w:bidi="fa-IR"/>
        </w:rPr>
        <w:t xml:space="preserve"> </w:t>
      </w:r>
      <w:r w:rsidRPr="00372C28">
        <w:rPr>
          <w:rFonts w:hint="eastAsia"/>
          <w:rtl/>
          <w:lang w:bidi="fa-IR"/>
        </w:rPr>
        <w:t>ها</w:t>
      </w:r>
      <w:r w:rsidRPr="00372C28">
        <w:rPr>
          <w:rFonts w:hint="cs"/>
          <w:rtl/>
          <w:lang w:bidi="fa-IR"/>
        </w:rPr>
        <w:t xml:space="preserve"> </w:t>
      </w:r>
      <w:r w:rsidRPr="00372C28">
        <w:rPr>
          <w:rtl/>
          <w:lang w:bidi="fa-IR"/>
        </w:rPr>
        <w:t xml:space="preserve">(مطابق با </w:t>
      </w:r>
      <w:r w:rsidRPr="00372C28">
        <w:rPr>
          <w:rFonts w:hint="cs"/>
          <w:rtl/>
          <w:lang w:bidi="fa-IR"/>
        </w:rPr>
        <w:t>ساختار و محورهای مشخص شده</w:t>
      </w:r>
      <w:r w:rsidRPr="00372C28">
        <w:rPr>
          <w:rtl/>
          <w:lang w:bidi="fa-IR"/>
        </w:rPr>
        <w:t>)</w:t>
      </w:r>
    </w:p>
    <w:p w14:paraId="758E3DE8" w14:textId="77777777" w:rsidR="00344880" w:rsidRPr="00372C28" w:rsidRDefault="00344880" w:rsidP="00344880">
      <w:pPr>
        <w:pStyle w:val="ListParagraph"/>
        <w:spacing w:after="0" w:line="276" w:lineRule="auto"/>
        <w:ind w:left="360"/>
        <w:jc w:val="both"/>
        <w:rPr>
          <w:rtl/>
          <w:lang w:bidi="fa-IR"/>
        </w:rPr>
      </w:pPr>
      <w:r w:rsidRPr="00372C28">
        <w:rPr>
          <w:rFonts w:hint="cs"/>
          <w:rtl/>
          <w:lang w:bidi="fa-IR"/>
        </w:rPr>
        <w:t>روایت/ گزارش تجربیات از طراحی، اجرا و ارزیابی فعالیت ها به همراه مستندات</w:t>
      </w:r>
    </w:p>
    <w:p w14:paraId="6CE9DBB9" w14:textId="77777777" w:rsidR="00344880" w:rsidRPr="00372C28" w:rsidRDefault="00344880" w:rsidP="00344880">
      <w:pPr>
        <w:pStyle w:val="ListParagraph"/>
        <w:numPr>
          <w:ilvl w:val="1"/>
          <w:numId w:val="2"/>
        </w:numPr>
        <w:spacing w:after="0" w:line="276" w:lineRule="auto"/>
        <w:ind w:left="1152"/>
        <w:jc w:val="both"/>
        <w:rPr>
          <w:lang w:bidi="fa-IR"/>
        </w:rPr>
      </w:pPr>
      <w:r w:rsidRPr="00372C28">
        <w:rPr>
          <w:rtl/>
          <w:lang w:bidi="fa-IR"/>
        </w:rPr>
        <w:t>طراح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و اجرا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فعال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ت</w:t>
      </w:r>
      <w:r w:rsidRPr="00372C28">
        <w:rPr>
          <w:rtl/>
          <w:lang w:bidi="fa-IR"/>
        </w:rPr>
        <w:t xml:space="preserve"> 1</w:t>
      </w:r>
    </w:p>
    <w:p w14:paraId="629F3E84" w14:textId="77777777" w:rsidR="00344880" w:rsidRPr="00372C28" w:rsidRDefault="00344880" w:rsidP="00344880">
      <w:pPr>
        <w:pStyle w:val="ListParagraph"/>
        <w:numPr>
          <w:ilvl w:val="1"/>
          <w:numId w:val="2"/>
        </w:numPr>
        <w:spacing w:after="0" w:line="276" w:lineRule="auto"/>
        <w:ind w:left="1152"/>
        <w:jc w:val="both"/>
        <w:rPr>
          <w:lang w:bidi="fa-IR"/>
        </w:rPr>
      </w:pPr>
      <w:r w:rsidRPr="00372C28">
        <w:rPr>
          <w:rtl/>
          <w:lang w:bidi="fa-IR"/>
        </w:rPr>
        <w:t>طراح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</w:t>
      </w:r>
      <w:proofErr w:type="spellStart"/>
      <w:r w:rsidRPr="00372C28">
        <w:rPr>
          <w:rtl/>
          <w:lang w:bidi="fa-IR"/>
        </w:rPr>
        <w:t>واجرا</w:t>
      </w:r>
      <w:r w:rsidRPr="00372C28">
        <w:rPr>
          <w:rFonts w:hint="cs"/>
          <w:rtl/>
          <w:lang w:bidi="fa-IR"/>
        </w:rPr>
        <w:t>ی</w:t>
      </w:r>
      <w:proofErr w:type="spellEnd"/>
      <w:r w:rsidRPr="00372C28">
        <w:rPr>
          <w:rtl/>
          <w:lang w:bidi="fa-IR"/>
        </w:rPr>
        <w:t xml:space="preserve">  فعال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ت</w:t>
      </w:r>
      <w:r w:rsidRPr="00372C28">
        <w:rPr>
          <w:rtl/>
          <w:lang w:bidi="fa-IR"/>
        </w:rPr>
        <w:t xml:space="preserve"> 2</w:t>
      </w:r>
    </w:p>
    <w:p w14:paraId="122E46F7" w14:textId="77777777" w:rsidR="00344880" w:rsidRPr="00372C28" w:rsidRDefault="00344880" w:rsidP="00344880">
      <w:pPr>
        <w:pStyle w:val="ListParagraph"/>
        <w:numPr>
          <w:ilvl w:val="1"/>
          <w:numId w:val="2"/>
        </w:numPr>
        <w:spacing w:after="0" w:line="276" w:lineRule="auto"/>
        <w:ind w:left="1152"/>
        <w:jc w:val="both"/>
        <w:rPr>
          <w:lang w:bidi="fa-IR"/>
        </w:rPr>
      </w:pPr>
      <w:r w:rsidRPr="00372C28">
        <w:rPr>
          <w:rtl/>
          <w:lang w:bidi="fa-IR"/>
        </w:rPr>
        <w:t>طراح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و اجرا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فعال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ت</w:t>
      </w:r>
      <w:r w:rsidRPr="00372C28">
        <w:rPr>
          <w:rtl/>
          <w:lang w:bidi="fa-IR"/>
        </w:rPr>
        <w:t>3</w:t>
      </w:r>
    </w:p>
    <w:p w14:paraId="1465329F" w14:textId="77777777" w:rsidR="00344880" w:rsidRPr="00372C28" w:rsidRDefault="00344880" w:rsidP="00344880">
      <w:pPr>
        <w:pStyle w:val="ListParagraph"/>
        <w:widowControl w:val="0"/>
        <w:numPr>
          <w:ilvl w:val="1"/>
          <w:numId w:val="2"/>
        </w:numPr>
        <w:spacing w:after="0" w:line="276" w:lineRule="auto"/>
        <w:ind w:left="1152"/>
        <w:jc w:val="both"/>
        <w:rPr>
          <w:lang w:bidi="fa-IR"/>
        </w:rPr>
      </w:pPr>
      <w:r w:rsidRPr="00372C28">
        <w:rPr>
          <w:rtl/>
          <w:lang w:bidi="fa-IR"/>
        </w:rPr>
        <w:t>طراح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و اجرا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فعال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ت</w:t>
      </w:r>
      <w:r w:rsidRPr="00372C28">
        <w:rPr>
          <w:rtl/>
          <w:lang w:bidi="fa-IR"/>
        </w:rPr>
        <w:t xml:space="preserve"> 4</w:t>
      </w:r>
    </w:p>
    <w:p w14:paraId="0953BCC8" w14:textId="77777777" w:rsidR="00344880" w:rsidRPr="00372C28" w:rsidRDefault="00344880" w:rsidP="00344880">
      <w:pPr>
        <w:pStyle w:val="ListParagraph"/>
        <w:widowControl w:val="0"/>
        <w:numPr>
          <w:ilvl w:val="1"/>
          <w:numId w:val="2"/>
        </w:numPr>
        <w:spacing w:after="0" w:line="276" w:lineRule="auto"/>
        <w:ind w:left="1152"/>
        <w:contextualSpacing w:val="0"/>
        <w:jc w:val="both"/>
        <w:rPr>
          <w:lang w:bidi="fa-IR"/>
        </w:rPr>
      </w:pPr>
      <w:r w:rsidRPr="00372C28">
        <w:rPr>
          <w:rtl/>
          <w:lang w:bidi="fa-IR"/>
        </w:rPr>
        <w:t>طراح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</w:t>
      </w:r>
      <w:proofErr w:type="spellStart"/>
      <w:r w:rsidRPr="00372C28">
        <w:rPr>
          <w:rtl/>
          <w:lang w:bidi="fa-IR"/>
        </w:rPr>
        <w:t>واجرا</w:t>
      </w:r>
      <w:r w:rsidRPr="00372C28">
        <w:rPr>
          <w:rFonts w:hint="cs"/>
          <w:rtl/>
          <w:lang w:bidi="fa-IR"/>
        </w:rPr>
        <w:t>ی</w:t>
      </w:r>
      <w:proofErr w:type="spellEnd"/>
      <w:r w:rsidRPr="00372C28">
        <w:rPr>
          <w:rtl/>
          <w:lang w:bidi="fa-IR"/>
        </w:rPr>
        <w:t xml:space="preserve"> فعال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ت</w:t>
      </w:r>
      <w:r w:rsidRPr="00372C28">
        <w:rPr>
          <w:rtl/>
          <w:lang w:bidi="fa-IR"/>
        </w:rPr>
        <w:t xml:space="preserve"> 5</w:t>
      </w:r>
    </w:p>
    <w:p w14:paraId="6C7DEEEA" w14:textId="77777777" w:rsidR="00344880" w:rsidRPr="00372C28" w:rsidRDefault="00344880" w:rsidP="00344880">
      <w:pPr>
        <w:pStyle w:val="ListParagraph"/>
        <w:widowControl w:val="0"/>
        <w:numPr>
          <w:ilvl w:val="1"/>
          <w:numId w:val="2"/>
        </w:numPr>
        <w:spacing w:after="0" w:line="276" w:lineRule="auto"/>
        <w:ind w:left="1152"/>
        <w:contextualSpacing w:val="0"/>
        <w:jc w:val="both"/>
        <w:rPr>
          <w:lang w:bidi="fa-IR"/>
        </w:rPr>
      </w:pPr>
      <w:r w:rsidRPr="00372C28">
        <w:rPr>
          <w:rtl/>
          <w:lang w:bidi="fa-IR"/>
        </w:rPr>
        <w:t>طراح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و اجرا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فعال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ت</w:t>
      </w:r>
      <w:r w:rsidRPr="00372C28">
        <w:rPr>
          <w:rtl/>
          <w:lang w:bidi="fa-IR"/>
        </w:rPr>
        <w:t xml:space="preserve"> 6</w:t>
      </w:r>
    </w:p>
    <w:p w14:paraId="54769917" w14:textId="77777777" w:rsidR="00344880" w:rsidRPr="00372C28" w:rsidRDefault="00344880" w:rsidP="00F37042">
      <w:pPr>
        <w:spacing w:after="0" w:line="276" w:lineRule="auto"/>
        <w:jc w:val="both"/>
        <w:rPr>
          <w:lang w:bidi="fa-IR"/>
        </w:rPr>
      </w:pPr>
      <w:r w:rsidRPr="00F37042">
        <w:rPr>
          <w:b/>
          <w:bCs/>
          <w:rtl/>
          <w:lang w:bidi="fa-IR"/>
        </w:rPr>
        <w:t>فصل دوم:</w:t>
      </w:r>
      <w:r w:rsidRPr="00372C28">
        <w:rPr>
          <w:rtl/>
          <w:lang w:bidi="fa-IR"/>
        </w:rPr>
        <w:t xml:space="preserve"> روا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ت</w:t>
      </w:r>
      <w:r w:rsidRPr="00372C28">
        <w:rPr>
          <w:rtl/>
          <w:lang w:bidi="fa-IR"/>
        </w:rPr>
        <w:t xml:space="preserve"> من از تجربه کارورز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2</w:t>
      </w:r>
    </w:p>
    <w:p w14:paraId="64DBFB31" w14:textId="77777777" w:rsidR="00344880" w:rsidRPr="00372C28" w:rsidRDefault="00344880" w:rsidP="00344880">
      <w:pPr>
        <w:pStyle w:val="ListParagraph"/>
        <w:spacing w:after="0" w:line="276" w:lineRule="auto"/>
        <w:ind w:left="360"/>
        <w:jc w:val="both"/>
        <w:rPr>
          <w:rtl/>
          <w:lang w:bidi="fa-IR"/>
        </w:rPr>
      </w:pPr>
      <w:r w:rsidRPr="00372C28">
        <w:rPr>
          <w:rtl/>
          <w:lang w:bidi="fa-IR"/>
        </w:rPr>
        <w:t>از اول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ن</w:t>
      </w:r>
      <w:r w:rsidRPr="00372C28">
        <w:rPr>
          <w:rtl/>
          <w:lang w:bidi="fa-IR"/>
        </w:rPr>
        <w:t xml:space="preserve"> روز شروع کارورز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2 تمام اتفاقات به صورت روا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ت</w:t>
      </w:r>
      <w:r w:rsidRPr="00372C28">
        <w:rPr>
          <w:rFonts w:hint="cs"/>
          <w:rtl/>
          <w:lang w:bidi="fa-IR"/>
        </w:rPr>
        <w:t>/ داستان</w:t>
      </w:r>
      <w:r w:rsidRPr="00372C28">
        <w:rPr>
          <w:rtl/>
          <w:lang w:bidi="fa-IR"/>
        </w:rPr>
        <w:t xml:space="preserve"> </w:t>
      </w:r>
      <w:r w:rsidRPr="00372C28">
        <w:rPr>
          <w:rFonts w:hint="cs"/>
          <w:rtl/>
          <w:lang w:bidi="fa-IR"/>
        </w:rPr>
        <w:t>نوشته می شوند</w:t>
      </w:r>
      <w:r w:rsidRPr="00372C28">
        <w:rPr>
          <w:rtl/>
          <w:lang w:bidi="fa-IR"/>
        </w:rPr>
        <w:t>.</w:t>
      </w:r>
      <w:r w:rsidRPr="00372C28">
        <w:rPr>
          <w:rFonts w:hint="cs"/>
          <w:rtl/>
          <w:lang w:bidi="fa-IR"/>
        </w:rPr>
        <w:t xml:space="preserve"> دانشجو </w:t>
      </w:r>
      <w:r w:rsidRPr="00372C28">
        <w:rPr>
          <w:rtl/>
          <w:lang w:bidi="fa-IR"/>
        </w:rPr>
        <w:t>در روا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ت</w:t>
      </w:r>
      <w:r w:rsidRPr="00372C28">
        <w:rPr>
          <w:rtl/>
          <w:lang w:bidi="fa-IR"/>
        </w:rPr>
        <w:t xml:space="preserve"> تجربه، خود را محور قرار </w:t>
      </w:r>
      <w:r w:rsidRPr="00372C28">
        <w:rPr>
          <w:rFonts w:hint="cs"/>
          <w:rtl/>
          <w:lang w:bidi="fa-IR"/>
        </w:rPr>
        <w:t>می دهد</w:t>
      </w:r>
      <w:r w:rsidRPr="00372C28">
        <w:rPr>
          <w:rtl/>
          <w:lang w:bidi="fa-IR"/>
        </w:rPr>
        <w:t xml:space="preserve"> و هر آنچه را که در کلاس</w:t>
      </w:r>
      <w:r w:rsidRPr="00372C28">
        <w:rPr>
          <w:rFonts w:hint="cs"/>
          <w:rtl/>
          <w:lang w:bidi="fa-IR"/>
        </w:rPr>
        <w:t xml:space="preserve"> </w:t>
      </w:r>
      <w:r w:rsidRPr="00372C28">
        <w:rPr>
          <w:rtl/>
          <w:lang w:bidi="fa-IR"/>
        </w:rPr>
        <w:t>ها ب</w:t>
      </w:r>
      <w:r w:rsidRPr="00372C28">
        <w:rPr>
          <w:rFonts w:hint="cs"/>
          <w:rtl/>
          <w:lang w:bidi="fa-IR"/>
        </w:rPr>
        <w:t xml:space="preserve">ه </w:t>
      </w:r>
      <w:r w:rsidRPr="00372C28">
        <w:rPr>
          <w:rtl/>
          <w:lang w:bidi="fa-IR"/>
        </w:rPr>
        <w:t>و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ژه</w:t>
      </w:r>
      <w:r w:rsidRPr="00372C28">
        <w:rPr>
          <w:rtl/>
          <w:lang w:bidi="fa-IR"/>
        </w:rPr>
        <w:t xml:space="preserve"> هنگام اجرا برا</w:t>
      </w:r>
      <w:r w:rsidRPr="00372C28">
        <w:rPr>
          <w:rFonts w:hint="cs"/>
          <w:rtl/>
          <w:lang w:bidi="fa-IR"/>
        </w:rPr>
        <w:t>یش</w:t>
      </w:r>
      <w:r w:rsidRPr="00372C28">
        <w:rPr>
          <w:rtl/>
          <w:lang w:bidi="fa-IR"/>
        </w:rPr>
        <w:t xml:space="preserve"> اتفاق افتاده و تاث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رات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که بر دانش و نگرش و مهارت حرفه ا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</w:t>
      </w:r>
      <w:r w:rsidRPr="00372C28">
        <w:rPr>
          <w:rFonts w:hint="cs"/>
          <w:rtl/>
          <w:lang w:bidi="fa-IR"/>
        </w:rPr>
        <w:t>او</w:t>
      </w:r>
      <w:r w:rsidRPr="00372C28">
        <w:rPr>
          <w:rtl/>
          <w:lang w:bidi="fa-IR"/>
        </w:rPr>
        <w:t xml:space="preserve"> داشته است با ذکر زمان</w:t>
      </w:r>
      <w:r w:rsidRPr="00372C28">
        <w:rPr>
          <w:rFonts w:hint="cs"/>
          <w:rtl/>
          <w:lang w:bidi="fa-IR"/>
        </w:rPr>
        <w:t xml:space="preserve">، </w:t>
      </w:r>
      <w:r w:rsidRPr="00372C28">
        <w:rPr>
          <w:rtl/>
          <w:lang w:bidi="fa-IR"/>
        </w:rPr>
        <w:t>مکان</w:t>
      </w:r>
      <w:r w:rsidRPr="00372C28">
        <w:rPr>
          <w:rFonts w:hint="cs"/>
          <w:rtl/>
          <w:lang w:bidi="fa-IR"/>
        </w:rPr>
        <w:t>،</w:t>
      </w:r>
      <w:r w:rsidRPr="00372C28">
        <w:rPr>
          <w:rtl/>
          <w:lang w:bidi="fa-IR"/>
        </w:rPr>
        <w:t xml:space="preserve"> افراد</w:t>
      </w:r>
      <w:r w:rsidRPr="00372C28">
        <w:rPr>
          <w:rFonts w:hint="cs"/>
          <w:rtl/>
          <w:lang w:bidi="fa-IR"/>
        </w:rPr>
        <w:t xml:space="preserve">، </w:t>
      </w:r>
      <w:r w:rsidRPr="00372C28">
        <w:rPr>
          <w:rtl/>
          <w:lang w:bidi="fa-IR"/>
        </w:rPr>
        <w:t>کتاب</w:t>
      </w:r>
      <w:r w:rsidRPr="00372C28">
        <w:rPr>
          <w:rFonts w:hint="cs"/>
          <w:rtl/>
          <w:lang w:bidi="fa-IR"/>
        </w:rPr>
        <w:t xml:space="preserve"> </w:t>
      </w:r>
      <w:r w:rsidRPr="00372C28">
        <w:rPr>
          <w:rtl/>
          <w:lang w:bidi="fa-IR"/>
        </w:rPr>
        <w:t>ها</w:t>
      </w:r>
      <w:r w:rsidRPr="00372C28">
        <w:rPr>
          <w:rFonts w:hint="cs"/>
          <w:rtl/>
          <w:lang w:bidi="fa-IR"/>
        </w:rPr>
        <w:t>،</w:t>
      </w:r>
      <w:r w:rsidRPr="00372C28">
        <w:rPr>
          <w:rtl/>
          <w:lang w:bidi="fa-IR"/>
        </w:rPr>
        <w:t xml:space="preserve"> مقالات</w:t>
      </w:r>
      <w:r w:rsidRPr="00372C28">
        <w:rPr>
          <w:rFonts w:hint="cs"/>
          <w:rtl/>
          <w:lang w:bidi="fa-IR"/>
        </w:rPr>
        <w:t xml:space="preserve"> و ...</w:t>
      </w:r>
      <w:r w:rsidRPr="00372C28">
        <w:rPr>
          <w:rtl/>
          <w:lang w:bidi="fa-IR"/>
        </w:rPr>
        <w:t xml:space="preserve"> که در ا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ن</w:t>
      </w:r>
      <w:r w:rsidRPr="00372C28">
        <w:rPr>
          <w:rtl/>
          <w:lang w:bidi="fa-IR"/>
        </w:rPr>
        <w:t xml:space="preserve"> رابطه </w:t>
      </w:r>
      <w:r w:rsidRPr="00372C28">
        <w:rPr>
          <w:rFonts w:hint="cs"/>
          <w:rtl/>
          <w:lang w:bidi="fa-IR"/>
        </w:rPr>
        <w:t xml:space="preserve">مطالعه کرده/ </w:t>
      </w:r>
      <w:r w:rsidRPr="00372C28">
        <w:rPr>
          <w:rtl/>
          <w:lang w:bidi="fa-IR"/>
        </w:rPr>
        <w:t>تعامل</w:t>
      </w:r>
      <w:r w:rsidRPr="00372C28">
        <w:rPr>
          <w:rFonts w:hint="cs"/>
          <w:rtl/>
          <w:lang w:bidi="fa-IR"/>
        </w:rPr>
        <w:t xml:space="preserve"> داشته با جزییات می نویسد. </w:t>
      </w:r>
      <w:r w:rsidRPr="00372C28">
        <w:rPr>
          <w:rtl/>
          <w:lang w:bidi="fa-IR"/>
        </w:rPr>
        <w:t xml:space="preserve"> </w:t>
      </w:r>
      <w:r w:rsidRPr="00372C28">
        <w:rPr>
          <w:rFonts w:hint="cs"/>
          <w:rtl/>
          <w:lang w:bidi="fa-IR"/>
        </w:rPr>
        <w:t xml:space="preserve">به عبارتی </w:t>
      </w:r>
      <w:r w:rsidRPr="00372C28">
        <w:rPr>
          <w:rtl/>
          <w:lang w:bidi="fa-IR"/>
        </w:rPr>
        <w:t>تمام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آنچه که به عنوان 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ک</w:t>
      </w:r>
      <w:r w:rsidRPr="00372C28">
        <w:rPr>
          <w:rtl/>
          <w:lang w:bidi="fa-IR"/>
        </w:rPr>
        <w:t xml:space="preserve"> عامل موثر در کسب تجربه مثبت 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ا</w:t>
      </w:r>
      <w:r w:rsidRPr="00372C28">
        <w:rPr>
          <w:rtl/>
          <w:lang w:bidi="fa-IR"/>
        </w:rPr>
        <w:t xml:space="preserve"> منف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برا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</w:t>
      </w:r>
      <w:r w:rsidRPr="00372C28">
        <w:rPr>
          <w:rFonts w:hint="cs"/>
          <w:rtl/>
          <w:lang w:bidi="fa-IR"/>
        </w:rPr>
        <w:t>او</w:t>
      </w:r>
      <w:r w:rsidRPr="00372C28">
        <w:rPr>
          <w:rtl/>
          <w:lang w:bidi="fa-IR"/>
        </w:rPr>
        <w:t xml:space="preserve"> مهم بوده است </w:t>
      </w:r>
      <w:r w:rsidRPr="00372C28">
        <w:rPr>
          <w:rFonts w:hint="cs"/>
          <w:rtl/>
          <w:lang w:bidi="fa-IR"/>
        </w:rPr>
        <w:t>روایت می شود</w:t>
      </w:r>
      <w:r w:rsidRPr="00372C28">
        <w:rPr>
          <w:rtl/>
          <w:lang w:bidi="fa-IR"/>
        </w:rPr>
        <w:t>. پس از نوشتن روا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ت</w:t>
      </w:r>
      <w:r w:rsidRPr="00372C28">
        <w:rPr>
          <w:rFonts w:hint="cs"/>
          <w:rtl/>
          <w:lang w:bidi="fa-IR"/>
        </w:rPr>
        <w:t>، بازنگری و اصلاح آن،</w:t>
      </w:r>
      <w:r w:rsidRPr="00372C28">
        <w:rPr>
          <w:rtl/>
          <w:lang w:bidi="fa-IR"/>
        </w:rPr>
        <w:t xml:space="preserve"> </w:t>
      </w:r>
      <w:r w:rsidRPr="00372C28">
        <w:rPr>
          <w:rFonts w:hint="cs"/>
          <w:rtl/>
          <w:lang w:bidi="fa-IR"/>
        </w:rPr>
        <w:t>دانشجو</w:t>
      </w:r>
      <w:r w:rsidRPr="00372C28">
        <w:rPr>
          <w:rtl/>
          <w:lang w:bidi="fa-IR"/>
        </w:rPr>
        <w:t xml:space="preserve"> روا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ت</w:t>
      </w:r>
      <w:r w:rsidRPr="00372C28">
        <w:rPr>
          <w:rtl/>
          <w:lang w:bidi="fa-IR"/>
        </w:rPr>
        <w:t xml:space="preserve"> خود را </w:t>
      </w:r>
      <w:r w:rsidRPr="00372C28">
        <w:rPr>
          <w:rFonts w:hint="cs"/>
          <w:rtl/>
          <w:lang w:bidi="fa-IR"/>
        </w:rPr>
        <w:t>با توجه به "</w:t>
      </w:r>
      <w:r w:rsidRPr="00372C28">
        <w:rPr>
          <w:rtl/>
          <w:lang w:bidi="fa-IR"/>
        </w:rPr>
        <w:t>مسائل، ن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ازها</w:t>
      </w:r>
      <w:r w:rsidRPr="00372C28">
        <w:rPr>
          <w:rtl/>
          <w:lang w:bidi="fa-IR"/>
        </w:rPr>
        <w:t xml:space="preserve"> </w:t>
      </w:r>
      <w:r w:rsidRPr="00372C28">
        <w:rPr>
          <w:rFonts w:hint="eastAsia"/>
          <w:rtl/>
          <w:lang w:bidi="fa-IR"/>
        </w:rPr>
        <w:t>و</w:t>
      </w:r>
      <w:r w:rsidRPr="00372C28">
        <w:rPr>
          <w:rtl/>
          <w:lang w:bidi="fa-IR"/>
        </w:rPr>
        <w:t xml:space="preserve"> 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ادگ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ر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ها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من در کارورز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2" </w:t>
      </w:r>
      <w:r w:rsidRPr="00372C28">
        <w:rPr>
          <w:rFonts w:hint="cs"/>
          <w:rtl/>
          <w:lang w:bidi="fa-IR"/>
        </w:rPr>
        <w:t>کدگذاری می کند</w:t>
      </w:r>
      <w:r w:rsidRPr="00372C28">
        <w:rPr>
          <w:rtl/>
          <w:lang w:bidi="fa-IR"/>
        </w:rPr>
        <w:t xml:space="preserve">. </w:t>
      </w:r>
    </w:p>
    <w:p w14:paraId="66407FF5" w14:textId="77777777" w:rsidR="00344880" w:rsidRPr="00F37042" w:rsidRDefault="00344880" w:rsidP="00F37042">
      <w:pPr>
        <w:spacing w:after="0" w:line="276" w:lineRule="auto"/>
        <w:jc w:val="both"/>
        <w:rPr>
          <w:b/>
          <w:bCs/>
          <w:rtl/>
          <w:lang w:bidi="fa-IR"/>
        </w:rPr>
      </w:pPr>
      <w:r w:rsidRPr="00F37042">
        <w:rPr>
          <w:b/>
          <w:bCs/>
          <w:rtl/>
          <w:lang w:bidi="fa-IR"/>
        </w:rPr>
        <w:t>کد گذار</w:t>
      </w:r>
      <w:r w:rsidRPr="00F37042">
        <w:rPr>
          <w:rFonts w:hint="cs"/>
          <w:b/>
          <w:bCs/>
          <w:rtl/>
          <w:lang w:bidi="fa-IR"/>
        </w:rPr>
        <w:t>ی</w:t>
      </w:r>
      <w:r w:rsidRPr="00F37042">
        <w:rPr>
          <w:b/>
          <w:bCs/>
          <w:rtl/>
          <w:lang w:bidi="fa-IR"/>
        </w:rPr>
        <w:t xml:space="preserve"> روا</w:t>
      </w:r>
      <w:r w:rsidRPr="00F37042">
        <w:rPr>
          <w:rFonts w:hint="cs"/>
          <w:b/>
          <w:bCs/>
          <w:rtl/>
          <w:lang w:bidi="fa-IR"/>
        </w:rPr>
        <w:t>ی</w:t>
      </w:r>
      <w:r w:rsidRPr="00F37042">
        <w:rPr>
          <w:rFonts w:hint="eastAsia"/>
          <w:b/>
          <w:bCs/>
          <w:rtl/>
          <w:lang w:bidi="fa-IR"/>
        </w:rPr>
        <w:t>ت</w:t>
      </w:r>
      <w:r w:rsidRPr="00F37042">
        <w:rPr>
          <w:b/>
          <w:bCs/>
          <w:rtl/>
          <w:lang w:bidi="fa-IR"/>
        </w:rPr>
        <w:t xml:space="preserve"> </w:t>
      </w:r>
    </w:p>
    <w:p w14:paraId="5379CF31" w14:textId="77777777" w:rsidR="00344880" w:rsidRPr="00F37042" w:rsidRDefault="00344880" w:rsidP="00F37042">
      <w:pPr>
        <w:spacing w:after="0" w:line="276" w:lineRule="auto"/>
        <w:jc w:val="both"/>
        <w:rPr>
          <w:b/>
          <w:bCs/>
          <w:rtl/>
          <w:lang w:bidi="fa-IR"/>
        </w:rPr>
      </w:pPr>
      <w:r w:rsidRPr="00F37042">
        <w:rPr>
          <w:b/>
          <w:bCs/>
          <w:rtl/>
          <w:lang w:bidi="fa-IR"/>
        </w:rPr>
        <w:t>جدول کد گذار</w:t>
      </w:r>
      <w:r w:rsidRPr="00F37042">
        <w:rPr>
          <w:rFonts w:hint="cs"/>
          <w:b/>
          <w:bCs/>
          <w:rtl/>
          <w:lang w:bidi="fa-IR"/>
        </w:rPr>
        <w:t xml:space="preserve">ی/ </w:t>
      </w:r>
      <w:r w:rsidRPr="00F37042">
        <w:rPr>
          <w:b/>
          <w:bCs/>
          <w:rtl/>
          <w:lang w:bidi="fa-IR"/>
        </w:rPr>
        <w:t>نقشه مفهوم</w:t>
      </w:r>
      <w:r w:rsidRPr="00F37042">
        <w:rPr>
          <w:rFonts w:hint="cs"/>
          <w:b/>
          <w:bCs/>
          <w:rtl/>
          <w:lang w:bidi="fa-IR"/>
        </w:rPr>
        <w:t>ی</w:t>
      </w:r>
      <w:r w:rsidRPr="00F37042">
        <w:rPr>
          <w:b/>
          <w:bCs/>
          <w:rtl/>
          <w:lang w:bidi="fa-IR"/>
        </w:rPr>
        <w:t xml:space="preserve"> مضام</w:t>
      </w:r>
      <w:r w:rsidRPr="00F37042">
        <w:rPr>
          <w:rFonts w:hint="cs"/>
          <w:b/>
          <w:bCs/>
          <w:rtl/>
          <w:lang w:bidi="fa-IR"/>
        </w:rPr>
        <w:t>ی</w:t>
      </w:r>
      <w:r w:rsidRPr="00F37042">
        <w:rPr>
          <w:rFonts w:hint="eastAsia"/>
          <w:b/>
          <w:bCs/>
          <w:rtl/>
          <w:lang w:bidi="fa-IR"/>
        </w:rPr>
        <w:t>ن</w:t>
      </w:r>
    </w:p>
    <w:p w14:paraId="030E67F1" w14:textId="77777777" w:rsidR="00344880" w:rsidRPr="00372C28" w:rsidRDefault="00344880" w:rsidP="00344880">
      <w:pPr>
        <w:spacing w:after="0" w:line="276" w:lineRule="auto"/>
        <w:jc w:val="both"/>
        <w:rPr>
          <w:rtl/>
          <w:lang w:bidi="fa-IR"/>
        </w:rPr>
      </w:pPr>
      <w:r w:rsidRPr="00372C28">
        <w:rPr>
          <w:b/>
          <w:bCs/>
          <w:rtl/>
          <w:lang w:bidi="fa-IR"/>
        </w:rPr>
        <w:t>نت</w:t>
      </w:r>
      <w:r w:rsidRPr="00372C28">
        <w:rPr>
          <w:rFonts w:hint="cs"/>
          <w:b/>
          <w:bCs/>
          <w:rtl/>
          <w:lang w:bidi="fa-IR"/>
        </w:rPr>
        <w:t>ی</w:t>
      </w:r>
      <w:r w:rsidRPr="00372C28">
        <w:rPr>
          <w:rFonts w:hint="eastAsia"/>
          <w:b/>
          <w:bCs/>
          <w:rtl/>
          <w:lang w:bidi="fa-IR"/>
        </w:rPr>
        <w:t>جه</w:t>
      </w:r>
      <w:r w:rsidRPr="00372C28">
        <w:rPr>
          <w:b/>
          <w:bCs/>
          <w:rtl/>
          <w:lang w:bidi="fa-IR"/>
        </w:rPr>
        <w:t xml:space="preserve"> گ</w:t>
      </w:r>
      <w:r w:rsidRPr="00372C28">
        <w:rPr>
          <w:rFonts w:hint="cs"/>
          <w:b/>
          <w:bCs/>
          <w:rtl/>
          <w:lang w:bidi="fa-IR"/>
        </w:rPr>
        <w:t>ی</w:t>
      </w:r>
      <w:r w:rsidRPr="00372C28">
        <w:rPr>
          <w:rFonts w:hint="eastAsia"/>
          <w:b/>
          <w:bCs/>
          <w:rtl/>
          <w:lang w:bidi="fa-IR"/>
        </w:rPr>
        <w:t>ر</w:t>
      </w:r>
      <w:r w:rsidRPr="00372C28">
        <w:rPr>
          <w:rFonts w:hint="cs"/>
          <w:b/>
          <w:bCs/>
          <w:rtl/>
          <w:lang w:bidi="fa-IR"/>
        </w:rPr>
        <w:t>ی</w:t>
      </w:r>
      <w:r w:rsidRPr="00372C28">
        <w:rPr>
          <w:b/>
          <w:bCs/>
          <w:rtl/>
          <w:lang w:bidi="fa-IR"/>
        </w:rPr>
        <w:t>:</w:t>
      </w:r>
      <w:r w:rsidRPr="00372C28">
        <w:rPr>
          <w:rtl/>
          <w:lang w:bidi="fa-IR"/>
        </w:rPr>
        <w:t xml:space="preserve"> در ا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ن</w:t>
      </w:r>
      <w:r w:rsidRPr="00372C28">
        <w:rPr>
          <w:rtl/>
          <w:lang w:bidi="fa-IR"/>
        </w:rPr>
        <w:t xml:space="preserve"> بخش </w:t>
      </w:r>
      <w:r w:rsidRPr="00372C28">
        <w:rPr>
          <w:rFonts w:hint="cs"/>
          <w:rtl/>
          <w:lang w:bidi="fa-IR"/>
        </w:rPr>
        <w:t>دانشجو</w:t>
      </w:r>
      <w:r w:rsidRPr="00372C28">
        <w:rPr>
          <w:rtl/>
          <w:lang w:bidi="fa-IR"/>
        </w:rPr>
        <w:t xml:space="preserve"> تحل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ل</w:t>
      </w:r>
      <w:r w:rsidRPr="00372C28">
        <w:rPr>
          <w:rtl/>
          <w:lang w:bidi="fa-IR"/>
        </w:rPr>
        <w:t xml:space="preserve"> خود </w:t>
      </w:r>
      <w:r w:rsidRPr="00372C28">
        <w:rPr>
          <w:rFonts w:hint="cs"/>
          <w:rtl/>
          <w:lang w:bidi="fa-IR"/>
        </w:rPr>
        <w:t xml:space="preserve">را </w:t>
      </w:r>
      <w:r w:rsidRPr="00372C28">
        <w:rPr>
          <w:rtl/>
          <w:lang w:bidi="fa-IR"/>
        </w:rPr>
        <w:t>از واکاو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تجارب خود در کارورز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2 </w:t>
      </w:r>
      <w:r w:rsidRPr="00372C28">
        <w:rPr>
          <w:rFonts w:hint="cs"/>
          <w:rtl/>
          <w:lang w:bidi="fa-IR"/>
        </w:rPr>
        <w:t xml:space="preserve">و جدول </w:t>
      </w:r>
      <w:proofErr w:type="spellStart"/>
      <w:r w:rsidRPr="00372C28">
        <w:rPr>
          <w:rFonts w:hint="cs"/>
          <w:rtl/>
          <w:lang w:bidi="fa-IR"/>
        </w:rPr>
        <w:t>کدهای</w:t>
      </w:r>
      <w:proofErr w:type="spellEnd"/>
      <w:r w:rsidRPr="00372C28">
        <w:rPr>
          <w:rFonts w:hint="cs"/>
          <w:rtl/>
          <w:lang w:bidi="fa-IR"/>
        </w:rPr>
        <w:t xml:space="preserve"> استخراج شده </w:t>
      </w:r>
      <w:r w:rsidRPr="00372C28">
        <w:rPr>
          <w:rtl/>
          <w:lang w:bidi="fa-IR"/>
        </w:rPr>
        <w:t>ب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ان</w:t>
      </w:r>
      <w:r w:rsidRPr="00372C28">
        <w:rPr>
          <w:rtl/>
          <w:lang w:bidi="fa-IR"/>
        </w:rPr>
        <w:t xml:space="preserve"> کرده</w:t>
      </w:r>
      <w:r w:rsidRPr="00372C28">
        <w:rPr>
          <w:rFonts w:hint="cs"/>
          <w:rtl/>
          <w:lang w:bidi="fa-IR"/>
        </w:rPr>
        <w:t>، استدلال و نتیجه گیری می کند.</w:t>
      </w:r>
    </w:p>
    <w:p w14:paraId="5AB6338F" w14:textId="77777777" w:rsidR="00344880" w:rsidRPr="00F37042" w:rsidRDefault="00344880" w:rsidP="00F37042">
      <w:pPr>
        <w:spacing w:after="0" w:line="276" w:lineRule="auto"/>
        <w:rPr>
          <w:b/>
          <w:bCs/>
          <w:rtl/>
          <w:lang w:bidi="fa-IR"/>
        </w:rPr>
      </w:pPr>
      <w:r w:rsidRPr="00F37042">
        <w:rPr>
          <w:b/>
          <w:bCs/>
          <w:rtl/>
          <w:lang w:bidi="fa-IR"/>
        </w:rPr>
        <w:t>منابع</w:t>
      </w:r>
    </w:p>
    <w:p w14:paraId="1AE4D8D5" w14:textId="77777777" w:rsidR="00344880" w:rsidRDefault="00344880" w:rsidP="00F37042">
      <w:pPr>
        <w:spacing w:after="0" w:line="276" w:lineRule="auto"/>
        <w:jc w:val="both"/>
        <w:rPr>
          <w:b/>
          <w:bCs/>
          <w:rtl/>
          <w:lang w:bidi="fa-IR"/>
        </w:rPr>
      </w:pPr>
      <w:r w:rsidRPr="00F37042">
        <w:rPr>
          <w:b/>
          <w:bCs/>
          <w:rtl/>
          <w:lang w:bidi="fa-IR"/>
        </w:rPr>
        <w:t>ضمائم</w:t>
      </w:r>
    </w:p>
    <w:p w14:paraId="1FEBAA9F" w14:textId="77777777" w:rsidR="00F37042" w:rsidRPr="00F37042" w:rsidRDefault="00F37042" w:rsidP="00F37042">
      <w:pPr>
        <w:spacing w:after="0" w:line="276" w:lineRule="auto"/>
        <w:jc w:val="both"/>
        <w:rPr>
          <w:b/>
          <w:bCs/>
          <w:lang w:bidi="fa-IR"/>
        </w:rPr>
      </w:pPr>
    </w:p>
    <w:p w14:paraId="585F32BA" w14:textId="77777777" w:rsidR="00344880" w:rsidRPr="00F37042" w:rsidRDefault="00344880" w:rsidP="00F37042">
      <w:pPr>
        <w:pStyle w:val="ListParagraph"/>
        <w:numPr>
          <w:ilvl w:val="0"/>
          <w:numId w:val="3"/>
        </w:numPr>
        <w:spacing w:after="0" w:line="276" w:lineRule="auto"/>
        <w:rPr>
          <w:b/>
          <w:bCs/>
          <w:rtl/>
          <w:lang w:bidi="fa-IR"/>
        </w:rPr>
      </w:pPr>
      <w:r w:rsidRPr="00F37042">
        <w:rPr>
          <w:b/>
          <w:bCs/>
          <w:rtl/>
          <w:lang w:bidi="fa-IR"/>
        </w:rPr>
        <w:t>نکات اساس</w:t>
      </w:r>
      <w:r w:rsidRPr="00F37042">
        <w:rPr>
          <w:rFonts w:hint="cs"/>
          <w:b/>
          <w:bCs/>
          <w:rtl/>
          <w:lang w:bidi="fa-IR"/>
        </w:rPr>
        <w:t>ی</w:t>
      </w:r>
      <w:r w:rsidRPr="00F37042">
        <w:rPr>
          <w:b/>
          <w:bCs/>
          <w:rtl/>
          <w:lang w:bidi="fa-IR"/>
        </w:rPr>
        <w:t xml:space="preserve"> در تنظ</w:t>
      </w:r>
      <w:r w:rsidRPr="00F37042">
        <w:rPr>
          <w:rFonts w:hint="cs"/>
          <w:b/>
          <w:bCs/>
          <w:rtl/>
          <w:lang w:bidi="fa-IR"/>
        </w:rPr>
        <w:t>ی</w:t>
      </w:r>
      <w:r w:rsidRPr="00F37042">
        <w:rPr>
          <w:rFonts w:hint="eastAsia"/>
          <w:b/>
          <w:bCs/>
          <w:rtl/>
          <w:lang w:bidi="fa-IR"/>
        </w:rPr>
        <w:t>م</w:t>
      </w:r>
      <w:r w:rsidRPr="00F37042">
        <w:rPr>
          <w:b/>
          <w:bCs/>
          <w:rtl/>
          <w:lang w:bidi="fa-IR"/>
        </w:rPr>
        <w:t xml:space="preserve"> گزارش پا</w:t>
      </w:r>
      <w:r w:rsidRPr="00F37042">
        <w:rPr>
          <w:rFonts w:hint="cs"/>
          <w:b/>
          <w:bCs/>
          <w:rtl/>
          <w:lang w:bidi="fa-IR"/>
        </w:rPr>
        <w:t>ی</w:t>
      </w:r>
      <w:r w:rsidRPr="00F37042">
        <w:rPr>
          <w:rFonts w:hint="eastAsia"/>
          <w:b/>
          <w:bCs/>
          <w:rtl/>
          <w:lang w:bidi="fa-IR"/>
        </w:rPr>
        <w:t>ان</w:t>
      </w:r>
      <w:r w:rsidRPr="00F37042">
        <w:rPr>
          <w:rFonts w:hint="cs"/>
          <w:b/>
          <w:bCs/>
          <w:rtl/>
          <w:lang w:bidi="fa-IR"/>
        </w:rPr>
        <w:t>ی</w:t>
      </w:r>
      <w:r w:rsidRPr="00F37042">
        <w:rPr>
          <w:b/>
          <w:bCs/>
          <w:rtl/>
          <w:lang w:bidi="fa-IR"/>
        </w:rPr>
        <w:t>:</w:t>
      </w:r>
    </w:p>
    <w:p w14:paraId="5729F11F" w14:textId="77777777" w:rsidR="00344880" w:rsidRPr="00372C28" w:rsidRDefault="00344880" w:rsidP="00344880">
      <w:pPr>
        <w:spacing w:after="0" w:line="276" w:lineRule="auto"/>
        <w:rPr>
          <w:b/>
          <w:bCs/>
          <w:rtl/>
          <w:lang w:bidi="fa-IR"/>
        </w:rPr>
      </w:pPr>
      <w:r w:rsidRPr="00372C28">
        <w:rPr>
          <w:rtl/>
          <w:lang w:bidi="fa-IR"/>
        </w:rPr>
        <w:t>تنظ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م</w:t>
      </w:r>
      <w:r w:rsidRPr="00372C28">
        <w:rPr>
          <w:rtl/>
          <w:lang w:bidi="fa-IR"/>
        </w:rPr>
        <w:t xml:space="preserve"> فهرست و فصل</w:t>
      </w:r>
      <w:r w:rsidRPr="00372C28">
        <w:rPr>
          <w:rFonts w:hint="cs"/>
          <w:rtl/>
          <w:lang w:bidi="fa-IR"/>
        </w:rPr>
        <w:t xml:space="preserve"> </w:t>
      </w:r>
      <w:r w:rsidRPr="00372C28">
        <w:rPr>
          <w:rtl/>
          <w:lang w:bidi="fa-IR"/>
        </w:rPr>
        <w:t>بند</w:t>
      </w:r>
      <w:r w:rsidRPr="00372C28">
        <w:rPr>
          <w:rFonts w:hint="cs"/>
          <w:rtl/>
          <w:lang w:bidi="fa-IR"/>
        </w:rPr>
        <w:t>ی</w:t>
      </w:r>
    </w:p>
    <w:p w14:paraId="7F140D25" w14:textId="77777777" w:rsidR="00344880" w:rsidRPr="00372C28" w:rsidRDefault="00344880" w:rsidP="00344880">
      <w:pPr>
        <w:spacing w:after="0" w:line="276" w:lineRule="auto"/>
        <w:rPr>
          <w:rtl/>
          <w:lang w:bidi="fa-IR"/>
        </w:rPr>
      </w:pPr>
      <w:r w:rsidRPr="00372C28">
        <w:rPr>
          <w:rtl/>
          <w:lang w:bidi="fa-IR"/>
        </w:rPr>
        <w:lastRenderedPageBreak/>
        <w:t>ارائه مقدمه، هدف و تعار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ف</w:t>
      </w:r>
      <w:r w:rsidRPr="00372C28">
        <w:rPr>
          <w:rtl/>
          <w:lang w:bidi="fa-IR"/>
        </w:rPr>
        <w:t xml:space="preserve"> و مفاه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م</w:t>
      </w:r>
      <w:r w:rsidRPr="00372C28">
        <w:rPr>
          <w:rtl/>
          <w:lang w:bidi="fa-IR"/>
        </w:rPr>
        <w:t xml:space="preserve"> کل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د</w:t>
      </w:r>
      <w:r w:rsidRPr="00372C28">
        <w:rPr>
          <w:rFonts w:hint="cs"/>
          <w:rtl/>
          <w:lang w:bidi="fa-IR"/>
        </w:rPr>
        <w:t>ی</w:t>
      </w:r>
    </w:p>
    <w:p w14:paraId="3F49514F" w14:textId="77777777" w:rsidR="00344880" w:rsidRPr="00372C28" w:rsidRDefault="00344880" w:rsidP="00344880">
      <w:pPr>
        <w:spacing w:after="0" w:line="276" w:lineRule="auto"/>
        <w:rPr>
          <w:rtl/>
          <w:lang w:bidi="fa-IR"/>
        </w:rPr>
      </w:pPr>
      <w:r w:rsidRPr="00372C28">
        <w:rPr>
          <w:rtl/>
          <w:lang w:bidi="fa-IR"/>
        </w:rPr>
        <w:t>نگارش ادب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و فن</w:t>
      </w:r>
      <w:r w:rsidRPr="00372C28">
        <w:rPr>
          <w:rFonts w:hint="cs"/>
          <w:rtl/>
          <w:lang w:bidi="fa-IR"/>
        </w:rPr>
        <w:t>ی</w:t>
      </w:r>
    </w:p>
    <w:p w14:paraId="7AC109C1" w14:textId="77777777" w:rsidR="00344880" w:rsidRPr="00372C28" w:rsidRDefault="00344880" w:rsidP="00344880">
      <w:pPr>
        <w:spacing w:after="0" w:line="276" w:lineRule="auto"/>
        <w:rPr>
          <w:rtl/>
          <w:lang w:bidi="fa-IR"/>
        </w:rPr>
      </w:pPr>
      <w:r w:rsidRPr="00372C28">
        <w:rPr>
          <w:rtl/>
          <w:lang w:bidi="fa-IR"/>
        </w:rPr>
        <w:t>اعتبار داشتن گزاره</w:t>
      </w:r>
      <w:r w:rsidRPr="00372C28">
        <w:rPr>
          <w:rFonts w:hint="cs"/>
          <w:rtl/>
          <w:lang w:bidi="fa-IR"/>
        </w:rPr>
        <w:t xml:space="preserve"> </w:t>
      </w:r>
      <w:r w:rsidRPr="00372C28">
        <w:rPr>
          <w:rtl/>
          <w:lang w:bidi="fa-IR"/>
        </w:rPr>
        <w:t>ها</w:t>
      </w:r>
    </w:p>
    <w:p w14:paraId="5AA02AF2" w14:textId="77777777" w:rsidR="00344880" w:rsidRPr="00372C28" w:rsidRDefault="00344880" w:rsidP="00344880">
      <w:pPr>
        <w:spacing w:after="0" w:line="276" w:lineRule="auto"/>
        <w:rPr>
          <w:rtl/>
          <w:lang w:bidi="fa-IR"/>
        </w:rPr>
      </w:pPr>
      <w:r w:rsidRPr="00372C28">
        <w:rPr>
          <w:rtl/>
          <w:lang w:bidi="fa-IR"/>
        </w:rPr>
        <w:t>ظرافت و ز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با</w:t>
      </w:r>
      <w:r w:rsidRPr="00372C28">
        <w:rPr>
          <w:rFonts w:hint="cs"/>
          <w:rtl/>
          <w:lang w:bidi="fa-IR"/>
        </w:rPr>
        <w:t>یی</w:t>
      </w:r>
      <w:r w:rsidRPr="00372C28">
        <w:rPr>
          <w:rtl/>
          <w:lang w:bidi="fa-IR"/>
        </w:rPr>
        <w:t xml:space="preserve"> ظاهر</w:t>
      </w:r>
      <w:r w:rsidRPr="00372C28">
        <w:rPr>
          <w:rFonts w:hint="cs"/>
          <w:rtl/>
          <w:lang w:bidi="fa-IR"/>
        </w:rPr>
        <w:t>ی</w:t>
      </w:r>
    </w:p>
    <w:p w14:paraId="4D9C6D3D" w14:textId="77777777" w:rsidR="00344880" w:rsidRPr="00372C28" w:rsidRDefault="00344880" w:rsidP="00344880">
      <w:pPr>
        <w:spacing w:after="0" w:line="276" w:lineRule="auto"/>
        <w:rPr>
          <w:rtl/>
          <w:lang w:bidi="fa-IR"/>
        </w:rPr>
      </w:pPr>
      <w:r w:rsidRPr="00372C28">
        <w:rPr>
          <w:rtl/>
          <w:lang w:bidi="fa-IR"/>
        </w:rPr>
        <w:t>صحت نحوه تحل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ل،</w:t>
      </w:r>
      <w:r w:rsidRPr="00372C28">
        <w:rPr>
          <w:rtl/>
          <w:lang w:bidi="fa-IR"/>
        </w:rPr>
        <w:t xml:space="preserve"> تفس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ر</w:t>
      </w:r>
      <w:r w:rsidRPr="00372C28">
        <w:rPr>
          <w:rtl/>
          <w:lang w:bidi="fa-IR"/>
        </w:rPr>
        <w:t xml:space="preserve"> و نقد گزاره</w:t>
      </w:r>
      <w:r w:rsidRPr="00372C28">
        <w:rPr>
          <w:rFonts w:hint="cs"/>
          <w:rtl/>
          <w:lang w:bidi="fa-IR"/>
        </w:rPr>
        <w:t xml:space="preserve"> </w:t>
      </w:r>
      <w:r w:rsidRPr="00372C28">
        <w:rPr>
          <w:rtl/>
          <w:lang w:bidi="fa-IR"/>
        </w:rPr>
        <w:t>ها</w:t>
      </w:r>
    </w:p>
    <w:p w14:paraId="0517A983" w14:textId="77777777" w:rsidR="00344880" w:rsidRPr="00372C28" w:rsidRDefault="00344880" w:rsidP="00344880">
      <w:pPr>
        <w:spacing w:after="0" w:line="276" w:lineRule="auto"/>
        <w:rPr>
          <w:rtl/>
          <w:lang w:bidi="fa-IR"/>
        </w:rPr>
      </w:pPr>
      <w:r w:rsidRPr="00372C28">
        <w:rPr>
          <w:rtl/>
          <w:lang w:bidi="fa-IR"/>
        </w:rPr>
        <w:t>ارائه نمودارها و عوامل د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دار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و هنر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مکمل</w:t>
      </w:r>
    </w:p>
    <w:p w14:paraId="77CEACBA" w14:textId="77777777" w:rsidR="00344880" w:rsidRPr="00372C28" w:rsidRDefault="00344880" w:rsidP="00344880">
      <w:pPr>
        <w:spacing w:after="0" w:line="276" w:lineRule="auto"/>
        <w:rPr>
          <w:rtl/>
          <w:lang w:bidi="fa-IR"/>
        </w:rPr>
      </w:pPr>
      <w:r w:rsidRPr="00372C28">
        <w:rPr>
          <w:rtl/>
          <w:lang w:bidi="fa-IR"/>
        </w:rPr>
        <w:t>ارائه راه</w:t>
      </w:r>
      <w:r w:rsidRPr="00372C28">
        <w:rPr>
          <w:rFonts w:hint="cs"/>
          <w:rtl/>
          <w:lang w:bidi="fa-IR"/>
        </w:rPr>
        <w:t xml:space="preserve"> </w:t>
      </w:r>
      <w:r w:rsidRPr="00372C28">
        <w:rPr>
          <w:rtl/>
          <w:lang w:bidi="fa-IR"/>
        </w:rPr>
        <w:t>حل</w:t>
      </w:r>
      <w:r w:rsidRPr="00372C28">
        <w:rPr>
          <w:rFonts w:hint="cs"/>
          <w:rtl/>
          <w:lang w:bidi="fa-IR"/>
        </w:rPr>
        <w:t xml:space="preserve"> </w:t>
      </w:r>
      <w:r w:rsidRPr="00372C28">
        <w:rPr>
          <w:rtl/>
          <w:lang w:bidi="fa-IR"/>
        </w:rPr>
        <w:t>ها و پ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شنهادها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برخاسته از 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افته</w:t>
      </w:r>
      <w:r w:rsidRPr="00372C28">
        <w:rPr>
          <w:rFonts w:hint="cs"/>
          <w:rtl/>
          <w:lang w:bidi="fa-IR"/>
        </w:rPr>
        <w:t xml:space="preserve"> </w:t>
      </w:r>
      <w:r w:rsidRPr="00372C28">
        <w:rPr>
          <w:rFonts w:hint="eastAsia"/>
          <w:rtl/>
          <w:lang w:bidi="fa-IR"/>
        </w:rPr>
        <w:t>ها</w:t>
      </w:r>
    </w:p>
    <w:p w14:paraId="4EC546DE" w14:textId="77777777" w:rsidR="00344880" w:rsidRPr="00372C28" w:rsidRDefault="00344880" w:rsidP="00344880">
      <w:pPr>
        <w:spacing w:after="0" w:line="276" w:lineRule="auto"/>
        <w:rPr>
          <w:rtl/>
          <w:lang w:bidi="fa-IR"/>
        </w:rPr>
      </w:pPr>
      <w:r w:rsidRPr="00372C28">
        <w:rPr>
          <w:rtl/>
          <w:lang w:bidi="fa-IR"/>
        </w:rPr>
        <w:t>ارجاعات روشن، استفاده از منابع معتبر و ارائه پ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وست</w:t>
      </w:r>
      <w:r w:rsidRPr="00372C28">
        <w:rPr>
          <w:rFonts w:hint="cs"/>
          <w:rtl/>
          <w:lang w:bidi="fa-IR"/>
        </w:rPr>
        <w:t xml:space="preserve"> </w:t>
      </w:r>
      <w:r w:rsidRPr="00372C28">
        <w:rPr>
          <w:rFonts w:hint="eastAsia"/>
          <w:rtl/>
          <w:lang w:bidi="fa-IR"/>
        </w:rPr>
        <w:t>ها</w:t>
      </w:r>
    </w:p>
    <w:p w14:paraId="28B11A3D" w14:textId="013C90B0" w:rsidR="00376103" w:rsidRDefault="00344880" w:rsidP="00344880">
      <w:pPr>
        <w:spacing w:after="0"/>
      </w:pPr>
      <w:r w:rsidRPr="00372C28">
        <w:rPr>
          <w:rtl/>
          <w:lang w:bidi="fa-IR"/>
        </w:rPr>
        <w:t>رعا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ت</w:t>
      </w:r>
      <w:r w:rsidRPr="00372C28">
        <w:rPr>
          <w:rtl/>
          <w:lang w:bidi="fa-IR"/>
        </w:rPr>
        <w:t xml:space="preserve"> ساختار علم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و کل</w:t>
      </w:r>
      <w:r w:rsidRPr="00372C28">
        <w:rPr>
          <w:rFonts w:hint="cs"/>
          <w:rtl/>
          <w:lang w:bidi="fa-IR"/>
        </w:rPr>
        <w:t>ی</w:t>
      </w:r>
      <w:r w:rsidRPr="00372C28">
        <w:rPr>
          <w:rtl/>
          <w:lang w:bidi="fa-IR"/>
        </w:rPr>
        <w:t xml:space="preserve"> گزارش بر اساس اصول حاکم بر رشته تحص</w:t>
      </w:r>
      <w:r w:rsidRPr="00372C28">
        <w:rPr>
          <w:rFonts w:hint="cs"/>
          <w:rtl/>
          <w:lang w:bidi="fa-IR"/>
        </w:rPr>
        <w:t>ی</w:t>
      </w:r>
      <w:r w:rsidRPr="00372C28">
        <w:rPr>
          <w:rFonts w:hint="eastAsia"/>
          <w:rtl/>
          <w:lang w:bidi="fa-IR"/>
        </w:rPr>
        <w:t>ل</w:t>
      </w:r>
      <w:r w:rsidRPr="00372C28">
        <w:rPr>
          <w:rFonts w:hint="cs"/>
          <w:rtl/>
          <w:lang w:bidi="fa-IR"/>
        </w:rPr>
        <w:t>ی</w:t>
      </w:r>
    </w:p>
    <w:sectPr w:rsidR="00376103" w:rsidSect="00B24AA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91254"/>
    <w:multiLevelType w:val="hybridMultilevel"/>
    <w:tmpl w:val="6A86FB46"/>
    <w:lvl w:ilvl="0" w:tplc="4B16F016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B896D106">
      <w:start w:val="1"/>
      <w:numFmt w:val="decimalZero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A10A28"/>
    <w:multiLevelType w:val="multilevel"/>
    <w:tmpl w:val="9A9017CC"/>
    <w:lvl w:ilvl="0">
      <w:start w:val="1"/>
      <w:numFmt w:val="decimal"/>
      <w:lvlText w:val="%1"/>
      <w:lvlJc w:val="left"/>
      <w:pPr>
        <w:ind w:left="373" w:hanging="373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CC08AC"/>
    <w:multiLevelType w:val="hybridMultilevel"/>
    <w:tmpl w:val="C3D8C3CA"/>
    <w:lvl w:ilvl="0" w:tplc="4F9223D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1998630">
    <w:abstractNumId w:val="0"/>
  </w:num>
  <w:num w:numId="2" w16cid:durableId="2061905201">
    <w:abstractNumId w:val="1"/>
  </w:num>
  <w:num w:numId="3" w16cid:durableId="696781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80"/>
    <w:rsid w:val="00344880"/>
    <w:rsid w:val="00376103"/>
    <w:rsid w:val="005416EA"/>
    <w:rsid w:val="005921AA"/>
    <w:rsid w:val="007C0417"/>
    <w:rsid w:val="009079C9"/>
    <w:rsid w:val="00990874"/>
    <w:rsid w:val="00B24AA1"/>
    <w:rsid w:val="00E34884"/>
    <w:rsid w:val="00F37042"/>
    <w:rsid w:val="00FC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E35E4"/>
  <w15:chartTrackingRefBased/>
  <w15:docId w15:val="{07D49691-238B-4B95-842E-FE117FC6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880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448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48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4488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link w:val="ListParagraphChar"/>
    <w:uiPriority w:val="34"/>
    <w:qFormat/>
    <w:rsid w:val="0034488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44880"/>
  </w:style>
  <w:style w:type="character" w:customStyle="1" w:styleId="Heading1Char">
    <w:name w:val="Heading 1 Char"/>
    <w:basedOn w:val="DefaultParagraphFont"/>
    <w:link w:val="Heading1"/>
    <w:uiPriority w:val="9"/>
    <w:rsid w:val="003448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M S</cp:lastModifiedBy>
  <cp:revision>1</cp:revision>
  <dcterms:created xsi:type="dcterms:W3CDTF">2023-11-29T10:30:00Z</dcterms:created>
  <dcterms:modified xsi:type="dcterms:W3CDTF">2023-11-29T10:40:00Z</dcterms:modified>
</cp:coreProperties>
</file>